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CC" w:rsidRPr="0064342A" w:rsidRDefault="005A18CC" w:rsidP="005A18CC">
      <w:pPr>
        <w:jc w:val="center"/>
        <w:rPr>
          <w:rFonts w:ascii="Bookman Old Style" w:hAnsi="Bookman Old Style"/>
          <w:b/>
          <w:sz w:val="28"/>
          <w:szCs w:val="28"/>
        </w:rPr>
      </w:pPr>
      <w:r w:rsidRPr="0064342A">
        <w:rPr>
          <w:rFonts w:ascii="Bookman Old Style" w:hAnsi="Bookman Old Style"/>
          <w:b/>
          <w:sz w:val="28"/>
          <w:szCs w:val="28"/>
        </w:rPr>
        <w:t>DOUBLESPEAK MENU</w:t>
      </w:r>
    </w:p>
    <w:p w:rsidR="005A18CC" w:rsidRPr="00631A40" w:rsidRDefault="005A18CC" w:rsidP="005A18CC">
      <w:pPr>
        <w:jc w:val="center"/>
        <w:rPr>
          <w:rFonts w:ascii="Bookman Old Style" w:hAnsi="Bookman Old Style"/>
          <w:sz w:val="28"/>
          <w:szCs w:val="28"/>
        </w:rPr>
      </w:pPr>
    </w:p>
    <w:p w:rsidR="005A18CC" w:rsidRPr="0064342A" w:rsidRDefault="005A18CC" w:rsidP="005A18CC">
      <w:pPr>
        <w:rPr>
          <w:rFonts w:ascii="Bookman Old Style" w:hAnsi="Bookman Old Style"/>
        </w:rPr>
      </w:pPr>
      <w:r w:rsidRPr="0064342A">
        <w:rPr>
          <w:rFonts w:ascii="Bookman Old Style" w:hAnsi="Bookman Old Style"/>
        </w:rPr>
        <w:t xml:space="preserve">Your corporation has just purchased a small restaurant that had a failing business.  Your research discovered that the problem was not population base but that the menu was too bland and boring and the restaurant had been using ineffective advertising.  You intend to serve the same food.  But, by using </w:t>
      </w:r>
      <w:r w:rsidR="008A35FB" w:rsidRPr="0064342A">
        <w:rPr>
          <w:rFonts w:ascii="Bookman Old Style" w:hAnsi="Bookman Old Style"/>
        </w:rPr>
        <w:t xml:space="preserve">some creative </w:t>
      </w:r>
      <w:r w:rsidRPr="0064342A">
        <w:rPr>
          <w:rFonts w:ascii="Bookman Old Style" w:hAnsi="Bookman Old Style"/>
        </w:rPr>
        <w:t>advertising and doublespeak (euphemisms, inflated language, emotion and half-truths, etc…)</w:t>
      </w:r>
      <w:r w:rsidR="008A35FB" w:rsidRPr="0064342A">
        <w:rPr>
          <w:rFonts w:ascii="Bookman Old Style" w:hAnsi="Bookman Old Style"/>
        </w:rPr>
        <w:t xml:space="preserve"> </w:t>
      </w:r>
      <w:r w:rsidRPr="0064342A">
        <w:rPr>
          <w:rFonts w:ascii="Bookman Old Style" w:hAnsi="Bookman Old Style"/>
        </w:rPr>
        <w:t>in your menus, you will change the perception of the menu and restaurant.</w:t>
      </w:r>
    </w:p>
    <w:p w:rsidR="005A18CC" w:rsidRPr="00631A40" w:rsidRDefault="005A18CC" w:rsidP="005A18CC">
      <w:pPr>
        <w:rPr>
          <w:rFonts w:ascii="Bookman Old Style" w:hAnsi="Bookman Old Style"/>
          <w:sz w:val="28"/>
          <w:szCs w:val="28"/>
        </w:rPr>
      </w:pPr>
    </w:p>
    <w:p w:rsidR="005A18CC" w:rsidRPr="00631A40" w:rsidRDefault="005A18CC" w:rsidP="005A18CC">
      <w:pPr>
        <w:rPr>
          <w:rFonts w:ascii="Bookman Old Style" w:hAnsi="Bookman Old Style"/>
          <w:sz w:val="28"/>
          <w:szCs w:val="28"/>
        </w:rPr>
      </w:pPr>
      <w:r w:rsidRPr="00631A40">
        <w:rPr>
          <w:rFonts w:ascii="Bookman Old Style" w:hAnsi="Bookman Old Style"/>
          <w:sz w:val="28"/>
          <w:szCs w:val="28"/>
        </w:rPr>
        <w:t xml:space="preserve">1)  Name your new restaurant and develop a theme.  (For example, </w:t>
      </w:r>
      <w:r w:rsidR="008A35FB">
        <w:rPr>
          <w:rFonts w:ascii="Bookman Old Style" w:hAnsi="Bookman Old Style"/>
          <w:sz w:val="28"/>
          <w:szCs w:val="28"/>
        </w:rPr>
        <w:t xml:space="preserve">mine is </w:t>
      </w:r>
      <w:r w:rsidRPr="00631A40">
        <w:rPr>
          <w:rFonts w:ascii="Bookman Old Style" w:hAnsi="Bookman Old Style"/>
          <w:sz w:val="28"/>
          <w:szCs w:val="28"/>
        </w:rPr>
        <w:t>a Wild West theme.)  No objectionable, inappropriate, or already in existence names!</w:t>
      </w:r>
    </w:p>
    <w:p w:rsidR="005A18CC" w:rsidRPr="00631A40" w:rsidRDefault="005A18CC" w:rsidP="005A18CC">
      <w:pPr>
        <w:rPr>
          <w:rFonts w:ascii="Bookman Old Style" w:hAnsi="Bookman Old Style"/>
          <w:sz w:val="28"/>
          <w:szCs w:val="28"/>
        </w:rPr>
      </w:pPr>
    </w:p>
    <w:p w:rsidR="0064342A" w:rsidRDefault="005A18CC" w:rsidP="005A18CC">
      <w:pPr>
        <w:rPr>
          <w:rFonts w:ascii="Bookman Old Style" w:hAnsi="Bookman Old Style"/>
          <w:sz w:val="28"/>
          <w:szCs w:val="28"/>
        </w:rPr>
      </w:pPr>
      <w:r w:rsidRPr="00631A40">
        <w:rPr>
          <w:rFonts w:ascii="Bookman Old Style" w:hAnsi="Bookman Old Style"/>
          <w:sz w:val="28"/>
          <w:szCs w:val="28"/>
        </w:rPr>
        <w:t xml:space="preserve">2)  Create a menu </w:t>
      </w:r>
      <w:r>
        <w:rPr>
          <w:rFonts w:ascii="Bookman Old Style" w:hAnsi="Bookman Old Style"/>
          <w:sz w:val="28"/>
          <w:szCs w:val="28"/>
        </w:rPr>
        <w:t xml:space="preserve">in Microsoft Publisher </w:t>
      </w:r>
      <w:r w:rsidRPr="00631A40">
        <w:rPr>
          <w:rFonts w:ascii="Bookman Old Style" w:hAnsi="Bookman Old Style"/>
          <w:sz w:val="28"/>
          <w:szCs w:val="28"/>
        </w:rPr>
        <w:t xml:space="preserve">using </w:t>
      </w:r>
      <w:r w:rsidRPr="0064342A">
        <w:rPr>
          <w:rFonts w:ascii="Bookman Old Style" w:hAnsi="Bookman Old Style"/>
          <w:b/>
          <w:sz w:val="28"/>
          <w:szCs w:val="28"/>
        </w:rPr>
        <w:t>doublespeak names</w:t>
      </w:r>
      <w:r w:rsidRPr="00631A40">
        <w:rPr>
          <w:rFonts w:ascii="Bookman Old Style" w:hAnsi="Bookman Old Style"/>
          <w:sz w:val="28"/>
          <w:szCs w:val="28"/>
        </w:rPr>
        <w:t xml:space="preserve"> for the food and </w:t>
      </w:r>
      <w:r w:rsidR="00B703EF" w:rsidRPr="00B703EF">
        <w:rPr>
          <w:rFonts w:ascii="Bookman Old Style" w:hAnsi="Bookman Old Style"/>
          <w:b/>
          <w:sz w:val="28"/>
          <w:szCs w:val="28"/>
        </w:rPr>
        <w:t>doublespeak</w:t>
      </w:r>
      <w:r w:rsidRPr="00B703EF">
        <w:rPr>
          <w:rFonts w:ascii="Bookman Old Style" w:hAnsi="Bookman Old Style"/>
          <w:b/>
          <w:sz w:val="28"/>
          <w:szCs w:val="28"/>
        </w:rPr>
        <w:t xml:space="preserve"> d</w:t>
      </w:r>
      <w:r w:rsidRPr="0064342A">
        <w:rPr>
          <w:rFonts w:ascii="Bookman Old Style" w:hAnsi="Bookman Old Style"/>
          <w:b/>
          <w:sz w:val="28"/>
          <w:szCs w:val="28"/>
        </w:rPr>
        <w:t>escription</w:t>
      </w:r>
      <w:r w:rsidR="00B703EF">
        <w:rPr>
          <w:rFonts w:ascii="Bookman Old Style" w:hAnsi="Bookman Old Style"/>
          <w:b/>
          <w:sz w:val="28"/>
          <w:szCs w:val="28"/>
        </w:rPr>
        <w:t>s</w:t>
      </w:r>
      <w:r w:rsidRPr="00631A40">
        <w:rPr>
          <w:rFonts w:ascii="Bookman Old Style" w:hAnsi="Bookman Old Style"/>
          <w:sz w:val="28"/>
          <w:szCs w:val="28"/>
        </w:rPr>
        <w:t xml:space="preserve"> of the food items.  </w:t>
      </w:r>
    </w:p>
    <w:p w:rsidR="0064342A" w:rsidRDefault="005A18CC" w:rsidP="0064342A">
      <w:pPr>
        <w:ind w:firstLine="720"/>
        <w:rPr>
          <w:rFonts w:ascii="Bookman Old Style" w:hAnsi="Bookman Old Style"/>
          <w:sz w:val="28"/>
          <w:szCs w:val="28"/>
        </w:rPr>
      </w:pPr>
      <w:r w:rsidRPr="00631A40">
        <w:rPr>
          <w:rFonts w:ascii="Bookman Old Style" w:hAnsi="Bookman Old Style"/>
          <w:sz w:val="28"/>
          <w:szCs w:val="28"/>
        </w:rPr>
        <w:t xml:space="preserve">(Bronco Burger – a </w:t>
      </w:r>
      <w:r w:rsidRPr="0064342A">
        <w:rPr>
          <w:rFonts w:ascii="Bookman Old Style" w:hAnsi="Bookman Old Style"/>
          <w:sz w:val="28"/>
          <w:szCs w:val="28"/>
          <w:u w:val="single"/>
        </w:rPr>
        <w:t>tasty</w:t>
      </w:r>
      <w:r w:rsidRPr="0064342A">
        <w:rPr>
          <w:rFonts w:ascii="Bookman Old Style" w:hAnsi="Bookman Old Style"/>
          <w:sz w:val="28"/>
          <w:szCs w:val="28"/>
        </w:rPr>
        <w:t xml:space="preserve"> </w:t>
      </w:r>
      <w:r w:rsidRPr="0064342A">
        <w:rPr>
          <w:rFonts w:ascii="Bookman Old Style" w:hAnsi="Bookman Old Style"/>
          <w:sz w:val="28"/>
          <w:szCs w:val="28"/>
          <w:u w:val="single"/>
        </w:rPr>
        <w:t>slab</w:t>
      </w:r>
      <w:r w:rsidRPr="00631A40">
        <w:rPr>
          <w:rFonts w:ascii="Bookman Old Style" w:hAnsi="Bookman Old Style"/>
          <w:sz w:val="28"/>
          <w:szCs w:val="28"/>
        </w:rPr>
        <w:t xml:space="preserve"> of </w:t>
      </w:r>
      <w:r w:rsidRPr="0064342A">
        <w:rPr>
          <w:rFonts w:ascii="Bookman Old Style" w:hAnsi="Bookman Old Style"/>
          <w:sz w:val="28"/>
          <w:szCs w:val="28"/>
          <w:u w:val="single"/>
        </w:rPr>
        <w:t>prime</w:t>
      </w:r>
      <w:r w:rsidRPr="00631A40">
        <w:rPr>
          <w:rFonts w:ascii="Bookman Old Style" w:hAnsi="Bookman Old Style"/>
          <w:sz w:val="28"/>
          <w:szCs w:val="28"/>
        </w:rPr>
        <w:t xml:space="preserve"> beef grilled </w:t>
      </w:r>
      <w:r w:rsidRPr="0064342A">
        <w:rPr>
          <w:rFonts w:ascii="Bookman Old Style" w:hAnsi="Bookman Old Style"/>
          <w:sz w:val="28"/>
          <w:szCs w:val="28"/>
          <w:u w:val="single"/>
        </w:rPr>
        <w:t>to perfection</w:t>
      </w:r>
      <w:r w:rsidRPr="00631A40">
        <w:rPr>
          <w:rFonts w:ascii="Bookman Old Style" w:hAnsi="Bookman Old Style"/>
          <w:sz w:val="28"/>
          <w:szCs w:val="28"/>
        </w:rPr>
        <w:t xml:space="preserve"> on an open fire, topped with our </w:t>
      </w:r>
      <w:r w:rsidRPr="0064342A">
        <w:rPr>
          <w:rFonts w:ascii="Bookman Old Style" w:hAnsi="Bookman Old Style"/>
          <w:sz w:val="28"/>
          <w:szCs w:val="28"/>
          <w:u w:val="single"/>
        </w:rPr>
        <w:t>secret</w:t>
      </w:r>
      <w:r w:rsidRPr="0064342A">
        <w:rPr>
          <w:rFonts w:ascii="Bookman Old Style" w:hAnsi="Bookman Old Style"/>
          <w:sz w:val="28"/>
          <w:szCs w:val="28"/>
        </w:rPr>
        <w:t xml:space="preserve"> </w:t>
      </w:r>
      <w:r w:rsidR="0064342A">
        <w:rPr>
          <w:rFonts w:ascii="Bookman Old Style" w:hAnsi="Bookman Old Style"/>
          <w:sz w:val="28"/>
          <w:szCs w:val="28"/>
          <w:u w:val="single"/>
        </w:rPr>
        <w:t xml:space="preserve">flaming </w:t>
      </w:r>
      <w:r w:rsidRPr="0064342A">
        <w:rPr>
          <w:rFonts w:ascii="Bookman Old Style" w:hAnsi="Bookman Old Style"/>
          <w:sz w:val="28"/>
          <w:szCs w:val="28"/>
          <w:u w:val="single"/>
        </w:rPr>
        <w:t>Wild West sauce</w:t>
      </w:r>
      <w:r w:rsidRPr="00631A40">
        <w:rPr>
          <w:rFonts w:ascii="Bookman Old Style" w:hAnsi="Bookman Old Style"/>
          <w:sz w:val="28"/>
          <w:szCs w:val="28"/>
        </w:rPr>
        <w:t xml:space="preserve"> and </w:t>
      </w:r>
      <w:r w:rsidR="0064342A" w:rsidRPr="0064342A">
        <w:rPr>
          <w:rFonts w:ascii="Bookman Old Style" w:hAnsi="Bookman Old Style"/>
          <w:sz w:val="28"/>
          <w:szCs w:val="28"/>
          <w:u w:val="single"/>
        </w:rPr>
        <w:t>smooth</w:t>
      </w:r>
      <w:r w:rsidR="0064342A">
        <w:rPr>
          <w:rFonts w:ascii="Bookman Old Style" w:hAnsi="Bookman Old Style"/>
          <w:sz w:val="28"/>
          <w:szCs w:val="28"/>
        </w:rPr>
        <w:t xml:space="preserve"> and </w:t>
      </w:r>
      <w:r w:rsidR="0064342A" w:rsidRPr="0064342A">
        <w:rPr>
          <w:rFonts w:ascii="Bookman Old Style" w:hAnsi="Bookman Old Style"/>
          <w:sz w:val="28"/>
          <w:szCs w:val="28"/>
          <w:u w:val="single"/>
        </w:rPr>
        <w:t>creamy</w:t>
      </w:r>
      <w:r w:rsidR="0064342A">
        <w:rPr>
          <w:rFonts w:ascii="Bookman Old Style" w:hAnsi="Bookman Old Style"/>
          <w:sz w:val="28"/>
          <w:szCs w:val="28"/>
        </w:rPr>
        <w:t xml:space="preserve"> melted</w:t>
      </w:r>
      <w:r w:rsidRPr="00631A40">
        <w:rPr>
          <w:rFonts w:ascii="Bookman Old Style" w:hAnsi="Bookman Old Style"/>
          <w:sz w:val="28"/>
          <w:szCs w:val="28"/>
        </w:rPr>
        <w:t xml:space="preserve"> cheese and served with </w:t>
      </w:r>
      <w:r w:rsidR="0064342A">
        <w:rPr>
          <w:rFonts w:ascii="Bookman Old Style" w:hAnsi="Bookman Old Style"/>
          <w:sz w:val="28"/>
          <w:szCs w:val="28"/>
        </w:rPr>
        <w:t xml:space="preserve">a </w:t>
      </w:r>
      <w:proofErr w:type="spellStart"/>
      <w:r w:rsidR="0064342A" w:rsidRPr="0064342A">
        <w:rPr>
          <w:rFonts w:ascii="Bookman Old Style" w:hAnsi="Bookman Old Style"/>
          <w:sz w:val="28"/>
          <w:szCs w:val="28"/>
          <w:u w:val="single"/>
        </w:rPr>
        <w:t>heapin</w:t>
      </w:r>
      <w:proofErr w:type="spellEnd"/>
      <w:r w:rsidR="0064342A">
        <w:rPr>
          <w:rFonts w:ascii="Bookman Old Style" w:hAnsi="Bookman Old Style"/>
          <w:sz w:val="28"/>
          <w:szCs w:val="28"/>
          <w:u w:val="single"/>
        </w:rPr>
        <w:t>’</w:t>
      </w:r>
      <w:r w:rsidR="0064342A" w:rsidRPr="0064342A">
        <w:rPr>
          <w:rFonts w:ascii="Bookman Old Style" w:hAnsi="Bookman Old Style"/>
          <w:sz w:val="28"/>
          <w:szCs w:val="28"/>
          <w:u w:val="single"/>
        </w:rPr>
        <w:t xml:space="preserve"> </w:t>
      </w:r>
      <w:proofErr w:type="spellStart"/>
      <w:r w:rsidR="0064342A" w:rsidRPr="0064342A">
        <w:rPr>
          <w:rFonts w:ascii="Bookman Old Style" w:hAnsi="Bookman Old Style"/>
          <w:sz w:val="28"/>
          <w:szCs w:val="28"/>
          <w:u w:val="single"/>
        </w:rPr>
        <w:t>helpin</w:t>
      </w:r>
      <w:proofErr w:type="spellEnd"/>
      <w:r w:rsidR="0064342A">
        <w:rPr>
          <w:rFonts w:ascii="Bookman Old Style" w:hAnsi="Bookman Old Style"/>
          <w:sz w:val="28"/>
          <w:szCs w:val="28"/>
          <w:u w:val="single"/>
        </w:rPr>
        <w:t>’</w:t>
      </w:r>
      <w:r w:rsidR="0064342A">
        <w:rPr>
          <w:rFonts w:ascii="Bookman Old Style" w:hAnsi="Bookman Old Style"/>
          <w:sz w:val="28"/>
          <w:szCs w:val="28"/>
        </w:rPr>
        <w:t xml:space="preserve"> of our </w:t>
      </w:r>
      <w:r w:rsidRPr="0064342A">
        <w:rPr>
          <w:rFonts w:ascii="Bookman Old Style" w:hAnsi="Bookman Old Style"/>
          <w:sz w:val="28"/>
          <w:szCs w:val="28"/>
          <w:u w:val="single"/>
        </w:rPr>
        <w:t>deep-fried potato critters</w:t>
      </w:r>
      <w:r w:rsidRPr="00631A40">
        <w:rPr>
          <w:rFonts w:ascii="Bookman Old Style" w:hAnsi="Bookman Old Style"/>
          <w:sz w:val="28"/>
          <w:szCs w:val="28"/>
        </w:rPr>
        <w:t xml:space="preserve"> on the side.)  </w:t>
      </w:r>
    </w:p>
    <w:p w:rsidR="0064342A" w:rsidRDefault="0064342A" w:rsidP="005A18CC">
      <w:pPr>
        <w:rPr>
          <w:rFonts w:ascii="Bookman Old Style" w:hAnsi="Bookman Old Style"/>
          <w:sz w:val="28"/>
          <w:szCs w:val="28"/>
        </w:rPr>
      </w:pPr>
    </w:p>
    <w:p w:rsidR="0064342A" w:rsidRDefault="0064342A" w:rsidP="005A18CC">
      <w:pPr>
        <w:rPr>
          <w:rFonts w:ascii="Bookman Old Style" w:hAnsi="Bookman Old Style"/>
          <w:sz w:val="28"/>
          <w:szCs w:val="28"/>
        </w:rPr>
      </w:pPr>
      <w:proofErr w:type="gramStart"/>
      <w:r>
        <w:rPr>
          <w:rFonts w:ascii="Bookman Old Style" w:hAnsi="Bookman Old Style"/>
          <w:sz w:val="28"/>
          <w:szCs w:val="28"/>
        </w:rPr>
        <w:t>A</w:t>
      </w:r>
      <w:r w:rsidR="005A18CC" w:rsidRPr="00631A40">
        <w:rPr>
          <w:rFonts w:ascii="Bookman Old Style" w:hAnsi="Bookman Old Style"/>
          <w:sz w:val="28"/>
          <w:szCs w:val="28"/>
        </w:rPr>
        <w:t>gain, no objectionable, inappropriate, or existing names.</w:t>
      </w:r>
      <w:proofErr w:type="gramEnd"/>
      <w:r w:rsidR="005A18CC" w:rsidRPr="00631A40">
        <w:rPr>
          <w:rFonts w:ascii="Bookman Old Style" w:hAnsi="Bookman Old Style"/>
          <w:sz w:val="28"/>
          <w:szCs w:val="28"/>
        </w:rPr>
        <w:t xml:space="preserve">  </w:t>
      </w:r>
    </w:p>
    <w:p w:rsidR="0064342A" w:rsidRDefault="0064342A" w:rsidP="005A18CC">
      <w:pPr>
        <w:rPr>
          <w:rFonts w:ascii="Bookman Old Style" w:hAnsi="Bookman Old Style"/>
          <w:sz w:val="28"/>
          <w:szCs w:val="28"/>
        </w:rPr>
      </w:pPr>
    </w:p>
    <w:p w:rsidR="005A18CC" w:rsidRDefault="00B475E3" w:rsidP="005A18CC">
      <w:pPr>
        <w:rPr>
          <w:rFonts w:ascii="Bookman Old Style" w:hAnsi="Bookman Old Style"/>
          <w:b/>
          <w:sz w:val="28"/>
          <w:szCs w:val="28"/>
        </w:rPr>
      </w:pPr>
      <w:r>
        <w:rPr>
          <w:rFonts w:ascii="Bookman Old Style" w:hAnsi="Bookman Old Style"/>
          <w:b/>
          <w:sz w:val="28"/>
          <w:szCs w:val="28"/>
        </w:rPr>
        <w:t>Y</w:t>
      </w:r>
      <w:bookmarkStart w:id="0" w:name="_GoBack"/>
      <w:bookmarkEnd w:id="0"/>
      <w:r w:rsidR="005A18CC" w:rsidRPr="00631A40">
        <w:rPr>
          <w:rFonts w:ascii="Bookman Old Style" w:hAnsi="Bookman Old Style"/>
          <w:b/>
          <w:sz w:val="28"/>
          <w:szCs w:val="28"/>
        </w:rPr>
        <w:t>ou must have on your menu:  one appetizer, one salad, two entrées, and one dessert.</w:t>
      </w:r>
    </w:p>
    <w:p w:rsidR="0064342A" w:rsidRPr="00631A40" w:rsidRDefault="0064342A" w:rsidP="005A18CC">
      <w:pPr>
        <w:rPr>
          <w:rFonts w:ascii="Bookman Old Style" w:hAnsi="Bookman Old Style"/>
          <w:b/>
          <w:sz w:val="28"/>
          <w:szCs w:val="28"/>
        </w:rPr>
      </w:pPr>
    </w:p>
    <w:p w:rsidR="005A18CC" w:rsidRPr="0064342A" w:rsidRDefault="0064342A" w:rsidP="005A18CC">
      <w:pPr>
        <w:rPr>
          <w:rFonts w:ascii="Bookman Old Style" w:hAnsi="Bookman Old Style"/>
          <w:b/>
          <w:i/>
          <w:sz w:val="28"/>
          <w:szCs w:val="28"/>
        </w:rPr>
      </w:pPr>
      <w:r w:rsidRPr="0064342A">
        <w:rPr>
          <w:rFonts w:ascii="Bookman Old Style" w:hAnsi="Bookman Old Style"/>
          <w:b/>
          <w:i/>
          <w:sz w:val="28"/>
          <w:szCs w:val="28"/>
        </w:rPr>
        <w:t>*UNDERLINE or HIGHLIGHT all uses of doublespeak on your menu.</w:t>
      </w:r>
    </w:p>
    <w:p w:rsidR="0064342A" w:rsidRPr="00631A40" w:rsidRDefault="0064342A" w:rsidP="005A18CC">
      <w:pPr>
        <w:rPr>
          <w:rFonts w:ascii="Bookman Old Style" w:hAnsi="Bookman Old Style"/>
          <w:sz w:val="28"/>
          <w:szCs w:val="28"/>
        </w:rPr>
      </w:pPr>
    </w:p>
    <w:p w:rsidR="005A18CC" w:rsidRDefault="005A18CC" w:rsidP="005A18CC">
      <w:pPr>
        <w:rPr>
          <w:rFonts w:ascii="Bookman Old Style" w:hAnsi="Bookman Old Style"/>
          <w:sz w:val="28"/>
          <w:szCs w:val="28"/>
        </w:rPr>
      </w:pPr>
      <w:r w:rsidRPr="00631A40">
        <w:rPr>
          <w:rFonts w:ascii="Bookman Old Style" w:hAnsi="Bookman Old Style"/>
          <w:sz w:val="28"/>
          <w:szCs w:val="28"/>
        </w:rPr>
        <w:t xml:space="preserve">3)  Design an ad </w:t>
      </w:r>
      <w:r>
        <w:rPr>
          <w:rFonts w:ascii="Bookman Old Style" w:hAnsi="Bookman Old Style"/>
          <w:sz w:val="28"/>
          <w:szCs w:val="28"/>
        </w:rPr>
        <w:t xml:space="preserve">in Microsoft Publisher </w:t>
      </w:r>
      <w:r w:rsidRPr="00631A40">
        <w:rPr>
          <w:rFonts w:ascii="Bookman Old Style" w:hAnsi="Bookman Old Style"/>
          <w:sz w:val="28"/>
          <w:szCs w:val="28"/>
        </w:rPr>
        <w:t xml:space="preserve">for the local newspaper advertising your open house.  The ad must use one of the </w:t>
      </w:r>
      <w:r w:rsidR="008A35FB">
        <w:rPr>
          <w:rFonts w:ascii="Bookman Old Style" w:hAnsi="Bookman Old Style"/>
          <w:sz w:val="28"/>
          <w:szCs w:val="28"/>
        </w:rPr>
        <w:t>propaganda/</w:t>
      </w:r>
      <w:r w:rsidRPr="00631A40">
        <w:rPr>
          <w:rFonts w:ascii="Bookman Old Style" w:hAnsi="Bookman Old Style"/>
          <w:sz w:val="28"/>
          <w:szCs w:val="28"/>
        </w:rPr>
        <w:t>advertising techniques we have studied (bandwagon, avant-garde, fact and figures, testimonial, transfer).    Be sure to include your theme and highlight a specialty menu item – the thing you will become famous for.  Include hours open and the location.</w:t>
      </w:r>
    </w:p>
    <w:p w:rsidR="0064342A" w:rsidRDefault="0064342A" w:rsidP="005A18CC">
      <w:pPr>
        <w:rPr>
          <w:rFonts w:ascii="Bookman Old Style" w:hAnsi="Bookman Old Style"/>
          <w:sz w:val="28"/>
          <w:szCs w:val="28"/>
        </w:rPr>
      </w:pPr>
    </w:p>
    <w:p w:rsidR="0064342A" w:rsidRPr="0064342A" w:rsidRDefault="0064342A" w:rsidP="005A18CC">
      <w:pPr>
        <w:rPr>
          <w:rFonts w:ascii="Bookman Old Style" w:hAnsi="Bookman Old Style"/>
          <w:b/>
          <w:i/>
          <w:sz w:val="28"/>
          <w:szCs w:val="28"/>
        </w:rPr>
      </w:pPr>
      <w:r w:rsidRPr="0064342A">
        <w:rPr>
          <w:rFonts w:ascii="Bookman Old Style" w:hAnsi="Bookman Old Style"/>
          <w:b/>
          <w:i/>
          <w:sz w:val="28"/>
          <w:szCs w:val="28"/>
        </w:rPr>
        <w:t>*IDENTIFY &amp; EXPLAIN your use of propaganda on the back of your ad.</w:t>
      </w:r>
    </w:p>
    <w:p w:rsidR="005A18CC" w:rsidRPr="00631A40" w:rsidRDefault="005A18CC" w:rsidP="005A18CC">
      <w:pPr>
        <w:rPr>
          <w:rFonts w:ascii="Bookman Old Style" w:hAnsi="Bookman Old Style"/>
          <w:sz w:val="28"/>
          <w:szCs w:val="28"/>
        </w:rPr>
      </w:pPr>
    </w:p>
    <w:p w:rsidR="005A18CC" w:rsidRPr="00631A40" w:rsidRDefault="005A18CC" w:rsidP="005A18CC">
      <w:pPr>
        <w:rPr>
          <w:rFonts w:ascii="Bookman Old Style" w:hAnsi="Bookman Old Style"/>
          <w:sz w:val="28"/>
          <w:szCs w:val="28"/>
        </w:rPr>
      </w:pPr>
      <w:r w:rsidRPr="00631A40">
        <w:rPr>
          <w:rFonts w:ascii="Bookman Old Style" w:hAnsi="Bookman Old Style"/>
          <w:sz w:val="28"/>
          <w:szCs w:val="28"/>
        </w:rPr>
        <w:t>Each group will present its restaurant and menu to the class!</w:t>
      </w:r>
    </w:p>
    <w:p w:rsidR="005A18CC" w:rsidRDefault="005A18CC" w:rsidP="005A18CC">
      <w:pPr>
        <w:jc w:val="center"/>
        <w:rPr>
          <w:rFonts w:ascii="Bookman Old Style" w:hAnsi="Bookman Old Style"/>
          <w:sz w:val="28"/>
          <w:szCs w:val="28"/>
        </w:rPr>
      </w:pPr>
      <w:r>
        <w:rPr>
          <w:rFonts w:ascii="Bookman Old Style" w:hAnsi="Bookman Old Style"/>
          <w:sz w:val="28"/>
          <w:szCs w:val="28"/>
        </w:rPr>
        <w:lastRenderedPageBreak/>
        <w:t>Menu Rubric</w:t>
      </w:r>
    </w:p>
    <w:p w:rsidR="005A18CC" w:rsidRDefault="005A18CC" w:rsidP="005A18CC">
      <w:pPr>
        <w:jc w:val="center"/>
        <w:rPr>
          <w:rFonts w:ascii="Bookman Old Style" w:hAnsi="Bookman Old Style"/>
          <w:sz w:val="28"/>
          <w:szCs w:val="28"/>
        </w:rPr>
      </w:pPr>
    </w:p>
    <w:p w:rsidR="005A18CC" w:rsidRDefault="008A35FB" w:rsidP="005A18CC">
      <w:pPr>
        <w:rPr>
          <w:rFonts w:ascii="Bookman Old Style" w:hAnsi="Bookman Old Style"/>
          <w:sz w:val="28"/>
          <w:szCs w:val="28"/>
        </w:rPr>
      </w:pPr>
      <w:r>
        <w:rPr>
          <w:rFonts w:ascii="Bookman Old Style" w:hAnsi="Bookman Old Style"/>
          <w:sz w:val="28"/>
          <w:szCs w:val="28"/>
        </w:rPr>
        <w:t>_____5 pts—</w:t>
      </w:r>
      <w:r w:rsidR="005A18CC">
        <w:rPr>
          <w:rFonts w:ascii="Bookman Old Style" w:hAnsi="Bookman Old Style"/>
          <w:sz w:val="28"/>
          <w:szCs w:val="28"/>
        </w:rPr>
        <w:t>N</w:t>
      </w:r>
      <w:r>
        <w:rPr>
          <w:rFonts w:ascii="Bookman Old Style" w:hAnsi="Bookman Old Style"/>
          <w:sz w:val="28"/>
          <w:szCs w:val="28"/>
        </w:rPr>
        <w:t>ame—</w:t>
      </w:r>
    </w:p>
    <w:p w:rsidR="005A18CC" w:rsidRDefault="005A18CC" w:rsidP="005A18CC">
      <w:pPr>
        <w:rPr>
          <w:rFonts w:ascii="Bookman Old Style" w:hAnsi="Bookman Old Style"/>
          <w:sz w:val="28"/>
          <w:szCs w:val="28"/>
        </w:rPr>
      </w:pPr>
    </w:p>
    <w:p w:rsidR="005A18CC" w:rsidRDefault="008A35FB" w:rsidP="005A18CC">
      <w:pPr>
        <w:rPr>
          <w:rFonts w:ascii="Bookman Old Style" w:hAnsi="Bookman Old Style"/>
          <w:sz w:val="28"/>
          <w:szCs w:val="28"/>
        </w:rPr>
      </w:pPr>
      <w:r>
        <w:rPr>
          <w:rFonts w:ascii="Bookman Old Style" w:hAnsi="Bookman Old Style"/>
          <w:sz w:val="28"/>
          <w:szCs w:val="28"/>
        </w:rPr>
        <w:t>_____5 pts—</w:t>
      </w:r>
      <w:r w:rsidR="005A18CC">
        <w:rPr>
          <w:rFonts w:ascii="Bookman Old Style" w:hAnsi="Bookman Old Style"/>
          <w:sz w:val="28"/>
          <w:szCs w:val="28"/>
        </w:rPr>
        <w:t>T</w:t>
      </w:r>
      <w:r>
        <w:rPr>
          <w:rFonts w:ascii="Bookman Old Style" w:hAnsi="Bookman Old Style"/>
          <w:sz w:val="28"/>
          <w:szCs w:val="28"/>
        </w:rPr>
        <w:t>heme—</w:t>
      </w:r>
    </w:p>
    <w:p w:rsidR="008A35FB" w:rsidRDefault="008A35FB" w:rsidP="005A18CC">
      <w:pPr>
        <w:rPr>
          <w:rFonts w:ascii="Bookman Old Style" w:hAnsi="Bookman Old Style"/>
          <w:sz w:val="28"/>
          <w:szCs w:val="28"/>
        </w:rPr>
      </w:pPr>
    </w:p>
    <w:p w:rsidR="005A18CC" w:rsidRDefault="008A35FB" w:rsidP="005A18CC">
      <w:pPr>
        <w:rPr>
          <w:rFonts w:ascii="Bookman Old Style" w:hAnsi="Bookman Old Style"/>
          <w:sz w:val="28"/>
          <w:szCs w:val="28"/>
        </w:rPr>
      </w:pPr>
      <w:r>
        <w:rPr>
          <w:rFonts w:ascii="Bookman Old Style" w:hAnsi="Bookman Old Style"/>
          <w:sz w:val="28"/>
          <w:szCs w:val="28"/>
        </w:rPr>
        <w:t>_____10 pts (2 each)—</w:t>
      </w:r>
      <w:r w:rsidR="005A18CC">
        <w:rPr>
          <w:rFonts w:ascii="Bookman Old Style" w:hAnsi="Bookman Old Style"/>
          <w:sz w:val="28"/>
          <w:szCs w:val="28"/>
        </w:rPr>
        <w:t xml:space="preserve">Doublespeak names for menu items </w:t>
      </w:r>
    </w:p>
    <w:p w:rsidR="008A35FB" w:rsidRDefault="005A18CC" w:rsidP="005A18CC">
      <w:pPr>
        <w:numPr>
          <w:ilvl w:val="0"/>
          <w:numId w:val="1"/>
        </w:numPr>
        <w:rPr>
          <w:rFonts w:ascii="Bookman Old Style" w:hAnsi="Bookman Old Style"/>
          <w:sz w:val="28"/>
          <w:szCs w:val="28"/>
        </w:rPr>
      </w:pPr>
      <w:r w:rsidRPr="008A35FB">
        <w:rPr>
          <w:rFonts w:ascii="Bookman Old Style" w:hAnsi="Bookman Old Style"/>
          <w:sz w:val="28"/>
          <w:szCs w:val="28"/>
        </w:rPr>
        <w:t>1 Appetizer –</w:t>
      </w:r>
    </w:p>
    <w:p w:rsidR="005A18CC" w:rsidRPr="008A35FB" w:rsidRDefault="005A18CC" w:rsidP="005A18CC">
      <w:pPr>
        <w:numPr>
          <w:ilvl w:val="0"/>
          <w:numId w:val="1"/>
        </w:numPr>
        <w:rPr>
          <w:rFonts w:ascii="Bookman Old Style" w:hAnsi="Bookman Old Style"/>
          <w:sz w:val="28"/>
          <w:szCs w:val="28"/>
        </w:rPr>
      </w:pPr>
      <w:r w:rsidRPr="008A35FB">
        <w:rPr>
          <w:rFonts w:ascii="Bookman Old Style" w:hAnsi="Bookman Old Style"/>
          <w:sz w:val="28"/>
          <w:szCs w:val="28"/>
        </w:rPr>
        <w:t xml:space="preserve">1 Salad – </w:t>
      </w:r>
    </w:p>
    <w:p w:rsidR="005A18CC" w:rsidRDefault="005A18CC" w:rsidP="005A18CC">
      <w:pPr>
        <w:numPr>
          <w:ilvl w:val="0"/>
          <w:numId w:val="1"/>
        </w:numPr>
        <w:rPr>
          <w:rFonts w:ascii="Bookman Old Style" w:hAnsi="Bookman Old Style"/>
          <w:sz w:val="28"/>
          <w:szCs w:val="28"/>
        </w:rPr>
      </w:pPr>
      <w:r w:rsidRPr="008A35FB">
        <w:rPr>
          <w:rFonts w:ascii="Bookman Old Style" w:hAnsi="Bookman Old Style"/>
          <w:sz w:val="28"/>
          <w:szCs w:val="28"/>
        </w:rPr>
        <w:t>1</w:t>
      </w:r>
      <w:r>
        <w:rPr>
          <w:rFonts w:ascii="Bookman Old Style" w:hAnsi="Bookman Old Style"/>
          <w:sz w:val="28"/>
          <w:szCs w:val="28"/>
        </w:rPr>
        <w:t xml:space="preserve"> entrée – </w:t>
      </w:r>
    </w:p>
    <w:p w:rsidR="005A18CC" w:rsidRDefault="005A18CC" w:rsidP="005A18CC">
      <w:pPr>
        <w:numPr>
          <w:ilvl w:val="0"/>
          <w:numId w:val="1"/>
        </w:numPr>
        <w:rPr>
          <w:rFonts w:ascii="Bookman Old Style" w:hAnsi="Bookman Old Style"/>
          <w:sz w:val="28"/>
          <w:szCs w:val="28"/>
        </w:rPr>
      </w:pPr>
      <w:r>
        <w:rPr>
          <w:rFonts w:ascii="Bookman Old Style" w:hAnsi="Bookman Old Style"/>
          <w:sz w:val="28"/>
          <w:szCs w:val="28"/>
        </w:rPr>
        <w:t xml:space="preserve">1 entrée – </w:t>
      </w:r>
    </w:p>
    <w:p w:rsidR="005A18CC" w:rsidRDefault="005A18CC" w:rsidP="005A18CC">
      <w:pPr>
        <w:numPr>
          <w:ilvl w:val="0"/>
          <w:numId w:val="1"/>
        </w:numPr>
        <w:rPr>
          <w:rFonts w:ascii="Bookman Old Style" w:hAnsi="Bookman Old Style"/>
          <w:sz w:val="28"/>
          <w:szCs w:val="28"/>
        </w:rPr>
      </w:pPr>
      <w:r>
        <w:rPr>
          <w:rFonts w:ascii="Bookman Old Style" w:hAnsi="Bookman Old Style"/>
          <w:sz w:val="28"/>
          <w:szCs w:val="28"/>
        </w:rPr>
        <w:t xml:space="preserve">1 dessert – </w:t>
      </w:r>
    </w:p>
    <w:p w:rsidR="005A18CC" w:rsidRDefault="005A18CC" w:rsidP="005A18CC">
      <w:pPr>
        <w:rPr>
          <w:rFonts w:ascii="Bookman Old Style" w:hAnsi="Bookman Old Style"/>
          <w:sz w:val="28"/>
          <w:szCs w:val="28"/>
        </w:rPr>
      </w:pPr>
    </w:p>
    <w:p w:rsidR="005A18CC" w:rsidRDefault="008A35FB" w:rsidP="005A18CC">
      <w:pPr>
        <w:rPr>
          <w:rFonts w:ascii="Bookman Old Style" w:hAnsi="Bookman Old Style"/>
          <w:sz w:val="28"/>
          <w:szCs w:val="28"/>
        </w:rPr>
      </w:pPr>
      <w:r>
        <w:rPr>
          <w:rFonts w:ascii="Bookman Old Style" w:hAnsi="Bookman Old Style"/>
          <w:sz w:val="28"/>
          <w:szCs w:val="28"/>
        </w:rPr>
        <w:t>_____40 pts (8 each)—</w:t>
      </w:r>
      <w:r w:rsidR="005A18CC">
        <w:rPr>
          <w:rFonts w:ascii="Bookman Old Style" w:hAnsi="Bookman Old Style"/>
          <w:sz w:val="28"/>
          <w:szCs w:val="28"/>
        </w:rPr>
        <w:t>D</w:t>
      </w:r>
      <w:r>
        <w:rPr>
          <w:rFonts w:ascii="Bookman Old Style" w:hAnsi="Bookman Old Style"/>
          <w:sz w:val="28"/>
          <w:szCs w:val="28"/>
        </w:rPr>
        <w:t>o</w:t>
      </w:r>
      <w:r w:rsidR="005A18CC">
        <w:rPr>
          <w:rFonts w:ascii="Bookman Old Style" w:hAnsi="Bookman Old Style"/>
          <w:sz w:val="28"/>
          <w:szCs w:val="28"/>
        </w:rPr>
        <w:t xml:space="preserve">ublespeak descriptions for menu items </w:t>
      </w:r>
    </w:p>
    <w:p w:rsidR="005A18CC" w:rsidRDefault="005A18CC" w:rsidP="005A18CC">
      <w:pPr>
        <w:ind w:left="720"/>
        <w:rPr>
          <w:rFonts w:ascii="Bookman Old Style" w:hAnsi="Bookman Old Style"/>
          <w:sz w:val="28"/>
          <w:szCs w:val="28"/>
        </w:rPr>
      </w:pPr>
    </w:p>
    <w:p w:rsidR="005A18CC" w:rsidRDefault="005A18CC" w:rsidP="005A18CC">
      <w:pPr>
        <w:numPr>
          <w:ilvl w:val="0"/>
          <w:numId w:val="2"/>
        </w:numPr>
        <w:rPr>
          <w:rFonts w:ascii="Bookman Old Style" w:hAnsi="Bookman Old Style"/>
          <w:sz w:val="28"/>
          <w:szCs w:val="28"/>
        </w:rPr>
      </w:pPr>
      <w:r>
        <w:rPr>
          <w:rFonts w:ascii="Bookman Old Style" w:hAnsi="Bookman Old Style"/>
          <w:sz w:val="28"/>
          <w:szCs w:val="28"/>
        </w:rPr>
        <w:t xml:space="preserve">1 Appetizer – </w:t>
      </w:r>
    </w:p>
    <w:p w:rsidR="005A18CC" w:rsidRDefault="005A18CC" w:rsidP="005A18CC">
      <w:pPr>
        <w:numPr>
          <w:ilvl w:val="0"/>
          <w:numId w:val="2"/>
        </w:numPr>
        <w:rPr>
          <w:rFonts w:ascii="Bookman Old Style" w:hAnsi="Bookman Old Style"/>
          <w:sz w:val="28"/>
          <w:szCs w:val="28"/>
        </w:rPr>
      </w:pPr>
      <w:r>
        <w:rPr>
          <w:rFonts w:ascii="Bookman Old Style" w:hAnsi="Bookman Old Style"/>
          <w:sz w:val="28"/>
          <w:szCs w:val="28"/>
        </w:rPr>
        <w:t xml:space="preserve">1 Salad – </w:t>
      </w:r>
    </w:p>
    <w:p w:rsidR="005A18CC" w:rsidRDefault="005A18CC" w:rsidP="005A18CC">
      <w:pPr>
        <w:numPr>
          <w:ilvl w:val="0"/>
          <w:numId w:val="2"/>
        </w:numPr>
        <w:rPr>
          <w:rFonts w:ascii="Bookman Old Style" w:hAnsi="Bookman Old Style"/>
          <w:sz w:val="28"/>
          <w:szCs w:val="28"/>
        </w:rPr>
      </w:pPr>
      <w:r>
        <w:rPr>
          <w:rFonts w:ascii="Bookman Old Style" w:hAnsi="Bookman Old Style"/>
          <w:sz w:val="28"/>
          <w:szCs w:val="28"/>
        </w:rPr>
        <w:t xml:space="preserve">1 entrées – </w:t>
      </w:r>
    </w:p>
    <w:p w:rsidR="005A18CC" w:rsidRDefault="005A18CC" w:rsidP="005A18CC">
      <w:pPr>
        <w:numPr>
          <w:ilvl w:val="0"/>
          <w:numId w:val="2"/>
        </w:numPr>
        <w:rPr>
          <w:rFonts w:ascii="Bookman Old Style" w:hAnsi="Bookman Old Style"/>
          <w:sz w:val="28"/>
          <w:szCs w:val="28"/>
        </w:rPr>
      </w:pPr>
      <w:r>
        <w:rPr>
          <w:rFonts w:ascii="Bookman Old Style" w:hAnsi="Bookman Old Style"/>
          <w:sz w:val="28"/>
          <w:szCs w:val="28"/>
        </w:rPr>
        <w:t xml:space="preserve">1 entrée – </w:t>
      </w:r>
    </w:p>
    <w:p w:rsidR="005A18CC" w:rsidRPr="00BD4766" w:rsidRDefault="005A18CC" w:rsidP="005A18CC">
      <w:pPr>
        <w:numPr>
          <w:ilvl w:val="0"/>
          <w:numId w:val="2"/>
        </w:numPr>
        <w:rPr>
          <w:rFonts w:ascii="Bookman Old Style" w:hAnsi="Bookman Old Style"/>
          <w:sz w:val="28"/>
          <w:szCs w:val="28"/>
        </w:rPr>
      </w:pPr>
      <w:r>
        <w:rPr>
          <w:rFonts w:ascii="Bookman Old Style" w:hAnsi="Bookman Old Style"/>
          <w:sz w:val="28"/>
          <w:szCs w:val="28"/>
        </w:rPr>
        <w:t xml:space="preserve">1 dessert – </w:t>
      </w:r>
    </w:p>
    <w:p w:rsidR="005A18CC" w:rsidRDefault="005A18CC" w:rsidP="005A18CC">
      <w:pPr>
        <w:rPr>
          <w:rFonts w:ascii="Bookman Old Style" w:hAnsi="Bookman Old Style"/>
          <w:sz w:val="28"/>
          <w:szCs w:val="28"/>
        </w:rPr>
      </w:pPr>
    </w:p>
    <w:p w:rsidR="005A18CC" w:rsidRDefault="008A35FB" w:rsidP="005A18CC">
      <w:pPr>
        <w:rPr>
          <w:rFonts w:ascii="Bookman Old Style" w:hAnsi="Bookman Old Style"/>
          <w:sz w:val="28"/>
          <w:szCs w:val="28"/>
        </w:rPr>
      </w:pPr>
      <w:r>
        <w:rPr>
          <w:rFonts w:ascii="Bookman Old Style" w:hAnsi="Bookman Old Style"/>
          <w:sz w:val="28"/>
          <w:szCs w:val="28"/>
        </w:rPr>
        <w:t>_____ 15 pts (3 each)—Ad that includes:</w:t>
      </w:r>
    </w:p>
    <w:p w:rsidR="005A18CC" w:rsidRDefault="005A18CC" w:rsidP="005A18CC">
      <w:pPr>
        <w:rPr>
          <w:rFonts w:ascii="Bookman Old Style" w:hAnsi="Bookman Old Style"/>
          <w:sz w:val="28"/>
          <w:szCs w:val="28"/>
        </w:rPr>
      </w:pPr>
    </w:p>
    <w:p w:rsidR="005A18CC" w:rsidRDefault="005A18CC" w:rsidP="005A18CC">
      <w:pPr>
        <w:numPr>
          <w:ilvl w:val="0"/>
          <w:numId w:val="3"/>
        </w:numPr>
        <w:rPr>
          <w:rFonts w:ascii="Bookman Old Style" w:hAnsi="Bookman Old Style"/>
          <w:sz w:val="28"/>
          <w:szCs w:val="28"/>
        </w:rPr>
      </w:pPr>
      <w:r>
        <w:rPr>
          <w:rFonts w:ascii="Bookman Old Style" w:hAnsi="Bookman Old Style"/>
          <w:sz w:val="28"/>
          <w:szCs w:val="28"/>
        </w:rPr>
        <w:t xml:space="preserve">theme – </w:t>
      </w:r>
    </w:p>
    <w:p w:rsidR="005A18CC" w:rsidRDefault="005A18CC" w:rsidP="005A18CC">
      <w:pPr>
        <w:numPr>
          <w:ilvl w:val="0"/>
          <w:numId w:val="3"/>
        </w:numPr>
        <w:rPr>
          <w:rFonts w:ascii="Bookman Old Style" w:hAnsi="Bookman Old Style"/>
          <w:sz w:val="28"/>
          <w:szCs w:val="28"/>
        </w:rPr>
      </w:pPr>
      <w:r>
        <w:rPr>
          <w:rFonts w:ascii="Bookman Old Style" w:hAnsi="Bookman Old Style"/>
          <w:sz w:val="28"/>
          <w:szCs w:val="28"/>
        </w:rPr>
        <w:t xml:space="preserve">specialty menu item – </w:t>
      </w:r>
    </w:p>
    <w:p w:rsidR="005A18CC" w:rsidRDefault="005A18CC" w:rsidP="005A18CC">
      <w:pPr>
        <w:numPr>
          <w:ilvl w:val="0"/>
          <w:numId w:val="3"/>
        </w:numPr>
        <w:rPr>
          <w:rFonts w:ascii="Bookman Old Style" w:hAnsi="Bookman Old Style"/>
          <w:sz w:val="28"/>
          <w:szCs w:val="28"/>
        </w:rPr>
      </w:pPr>
      <w:r>
        <w:rPr>
          <w:rFonts w:ascii="Bookman Old Style" w:hAnsi="Bookman Old Style"/>
          <w:sz w:val="28"/>
          <w:szCs w:val="28"/>
        </w:rPr>
        <w:t xml:space="preserve">hours open – </w:t>
      </w:r>
    </w:p>
    <w:p w:rsidR="005A18CC" w:rsidRDefault="005A18CC" w:rsidP="005A18CC">
      <w:pPr>
        <w:numPr>
          <w:ilvl w:val="0"/>
          <w:numId w:val="3"/>
        </w:numPr>
        <w:rPr>
          <w:rFonts w:ascii="Bookman Old Style" w:hAnsi="Bookman Old Style"/>
          <w:sz w:val="28"/>
          <w:szCs w:val="28"/>
        </w:rPr>
      </w:pPr>
      <w:r>
        <w:rPr>
          <w:rFonts w:ascii="Bookman Old Style" w:hAnsi="Bookman Old Style"/>
          <w:sz w:val="28"/>
          <w:szCs w:val="28"/>
        </w:rPr>
        <w:t xml:space="preserve">location – </w:t>
      </w:r>
    </w:p>
    <w:p w:rsidR="005A18CC" w:rsidRDefault="005A18CC" w:rsidP="005A18CC">
      <w:pPr>
        <w:numPr>
          <w:ilvl w:val="0"/>
          <w:numId w:val="3"/>
        </w:numPr>
        <w:rPr>
          <w:rFonts w:ascii="Bookman Old Style" w:hAnsi="Bookman Old Style"/>
          <w:sz w:val="28"/>
          <w:szCs w:val="28"/>
        </w:rPr>
      </w:pPr>
      <w:r>
        <w:rPr>
          <w:rFonts w:ascii="Bookman Old Style" w:hAnsi="Bookman Old Style"/>
          <w:sz w:val="28"/>
          <w:szCs w:val="28"/>
        </w:rPr>
        <w:t xml:space="preserve">propaganda – </w:t>
      </w:r>
    </w:p>
    <w:p w:rsidR="005A18CC" w:rsidRDefault="005A18CC" w:rsidP="005A18CC">
      <w:pPr>
        <w:rPr>
          <w:rFonts w:ascii="Bookman Old Style" w:hAnsi="Bookman Old Style"/>
          <w:sz w:val="28"/>
          <w:szCs w:val="28"/>
        </w:rPr>
      </w:pPr>
    </w:p>
    <w:p w:rsidR="005A18CC" w:rsidRDefault="008A35FB" w:rsidP="005A18CC">
      <w:pPr>
        <w:rPr>
          <w:rFonts w:ascii="Bookman Old Style" w:hAnsi="Bookman Old Style"/>
          <w:sz w:val="28"/>
          <w:szCs w:val="28"/>
        </w:rPr>
      </w:pPr>
      <w:r>
        <w:rPr>
          <w:rFonts w:ascii="Bookman Old Style" w:hAnsi="Bookman Old Style"/>
          <w:sz w:val="28"/>
          <w:szCs w:val="28"/>
        </w:rPr>
        <w:t>_____ 10 pts—</w:t>
      </w:r>
      <w:r w:rsidR="005A18CC">
        <w:rPr>
          <w:rFonts w:ascii="Bookman Old Style" w:hAnsi="Bookman Old Style"/>
          <w:sz w:val="28"/>
          <w:szCs w:val="28"/>
        </w:rPr>
        <w:t xml:space="preserve">Type of propaganda used and explanation on back </w:t>
      </w:r>
    </w:p>
    <w:p w:rsidR="008A35FB" w:rsidRDefault="008A35FB" w:rsidP="005A18CC">
      <w:pPr>
        <w:rPr>
          <w:rFonts w:ascii="Bookman Old Style" w:hAnsi="Bookman Old Style"/>
          <w:sz w:val="28"/>
          <w:szCs w:val="28"/>
        </w:rPr>
      </w:pPr>
    </w:p>
    <w:p w:rsidR="008A35FB" w:rsidRDefault="008A35FB" w:rsidP="005A18CC">
      <w:pPr>
        <w:rPr>
          <w:rFonts w:ascii="Bookman Old Style" w:hAnsi="Bookman Old Style"/>
          <w:sz w:val="28"/>
          <w:szCs w:val="28"/>
        </w:rPr>
      </w:pPr>
    </w:p>
    <w:p w:rsidR="008A35FB" w:rsidRDefault="008A35FB">
      <w:pPr>
        <w:rPr>
          <w:rFonts w:ascii="Bookman Old Style" w:hAnsi="Bookman Old Style"/>
          <w:sz w:val="28"/>
          <w:szCs w:val="28"/>
        </w:rPr>
      </w:pPr>
      <w:r>
        <w:rPr>
          <w:rFonts w:ascii="Bookman Old Style" w:hAnsi="Bookman Old Style"/>
          <w:sz w:val="28"/>
          <w:szCs w:val="28"/>
        </w:rPr>
        <w:t>_____1</w:t>
      </w:r>
      <w:r w:rsidR="009915FE">
        <w:rPr>
          <w:rFonts w:ascii="Bookman Old Style" w:hAnsi="Bookman Old Style"/>
          <w:sz w:val="28"/>
          <w:szCs w:val="28"/>
        </w:rPr>
        <w:t>5</w:t>
      </w:r>
      <w:r>
        <w:rPr>
          <w:rFonts w:ascii="Bookman Old Style" w:hAnsi="Bookman Old Style"/>
          <w:sz w:val="28"/>
          <w:szCs w:val="28"/>
        </w:rPr>
        <w:t xml:space="preserve"> pts—Professional look of menu—readable, colorful (if possible), has pictures, properly formatted and easy to read</w:t>
      </w:r>
    </w:p>
    <w:p w:rsidR="008A35FB" w:rsidRDefault="008A35FB">
      <w:pPr>
        <w:rPr>
          <w:rFonts w:ascii="Bookman Old Style" w:hAnsi="Bookman Old Style"/>
          <w:sz w:val="28"/>
          <w:szCs w:val="28"/>
        </w:rPr>
      </w:pPr>
    </w:p>
    <w:p w:rsidR="00833E37" w:rsidRDefault="008A35FB">
      <w:pPr>
        <w:rPr>
          <w:rFonts w:ascii="Bookman Old Style" w:hAnsi="Bookman Old Style"/>
          <w:sz w:val="28"/>
          <w:szCs w:val="28"/>
        </w:rPr>
      </w:pPr>
      <w:proofErr w:type="gramStart"/>
      <w:r>
        <w:rPr>
          <w:rFonts w:ascii="Bookman Old Style" w:hAnsi="Bookman Old Style"/>
          <w:sz w:val="28"/>
          <w:szCs w:val="28"/>
        </w:rPr>
        <w:t>TOTAL POINTS</w:t>
      </w:r>
      <w:proofErr w:type="gramEnd"/>
      <w:r>
        <w:rPr>
          <w:rFonts w:ascii="Bookman Old Style" w:hAnsi="Bookman Old Style"/>
          <w:sz w:val="28"/>
          <w:szCs w:val="28"/>
        </w:rPr>
        <w:t xml:space="preserve"> _________</w:t>
      </w:r>
    </w:p>
    <w:p w:rsidR="002A0DD9" w:rsidRDefault="002A0DD9" w:rsidP="00833E37">
      <w:pPr>
        <w:rPr>
          <w:rFonts w:ascii="Comic Sans MS" w:hAnsi="Comic Sans MS"/>
          <w:b/>
          <w:u w:val="single"/>
        </w:rPr>
      </w:pPr>
    </w:p>
    <w:p w:rsidR="003451A8" w:rsidRDefault="003451A8" w:rsidP="00833E37">
      <w:pPr>
        <w:rPr>
          <w:rFonts w:ascii="Comic Sans MS" w:hAnsi="Comic Sans MS"/>
          <w:b/>
          <w:u w:val="single"/>
        </w:rPr>
      </w:pPr>
    </w:p>
    <w:p w:rsidR="00833E37" w:rsidRPr="00711CD5" w:rsidRDefault="00833E37" w:rsidP="00833E37">
      <w:pPr>
        <w:rPr>
          <w:rFonts w:ascii="Comic Sans MS" w:hAnsi="Comic Sans MS"/>
          <w:b/>
          <w:u w:val="single"/>
        </w:rPr>
      </w:pPr>
      <w:r w:rsidRPr="00711CD5">
        <w:rPr>
          <w:rFonts w:ascii="Comic Sans MS" w:hAnsi="Comic Sans MS"/>
          <w:b/>
          <w:u w:val="single"/>
        </w:rPr>
        <w:lastRenderedPageBreak/>
        <w:t>WORKSHEET:</w:t>
      </w:r>
    </w:p>
    <w:p w:rsidR="00A37BBD" w:rsidRPr="00A37BBD" w:rsidRDefault="00A37BBD" w:rsidP="00833E37">
      <w:pPr>
        <w:rPr>
          <w:rFonts w:ascii="Comic Sans MS" w:hAnsi="Comic Sans MS"/>
          <w:sz w:val="16"/>
          <w:szCs w:val="16"/>
          <w:u w:val="single"/>
        </w:rPr>
      </w:pPr>
    </w:p>
    <w:p w:rsidR="00833E37" w:rsidRPr="00711CD5" w:rsidRDefault="00A37BBD" w:rsidP="00833E37">
      <w:pPr>
        <w:rPr>
          <w:rFonts w:ascii="Comic Sans MS" w:hAnsi="Comic Sans MS"/>
          <w:sz w:val="22"/>
          <w:szCs w:val="22"/>
        </w:rPr>
      </w:pPr>
      <w:r>
        <w:rPr>
          <w:rFonts w:ascii="Comic Sans MS" w:hAnsi="Comic Sans MS"/>
          <w:sz w:val="22"/>
          <w:szCs w:val="22"/>
          <w:u w:val="single"/>
        </w:rPr>
        <w:t>ENTRÉES</w:t>
      </w:r>
      <w:r w:rsidR="00833E37" w:rsidRPr="00711CD5">
        <w:rPr>
          <w:rFonts w:ascii="Comic Sans MS" w:hAnsi="Comic Sans MS"/>
          <w:sz w:val="22"/>
          <w:szCs w:val="22"/>
        </w:rPr>
        <w:t>—</w:t>
      </w:r>
      <w:proofErr w:type="gramStart"/>
      <w:r w:rsidR="00833E37" w:rsidRPr="00711CD5">
        <w:rPr>
          <w:rFonts w:ascii="Comic Sans MS" w:hAnsi="Comic Sans MS"/>
          <w:sz w:val="22"/>
          <w:szCs w:val="22"/>
        </w:rPr>
        <w:t>Describe</w:t>
      </w:r>
      <w:proofErr w:type="gramEnd"/>
      <w:r w:rsidR="00833E37" w:rsidRPr="00711CD5">
        <w:rPr>
          <w:rFonts w:ascii="Comic Sans MS" w:hAnsi="Comic Sans MS"/>
          <w:sz w:val="22"/>
          <w:szCs w:val="22"/>
        </w:rPr>
        <w:t xml:space="preserve"> the </w:t>
      </w:r>
      <w:r>
        <w:rPr>
          <w:rFonts w:ascii="Comic Sans MS" w:hAnsi="Comic Sans MS"/>
          <w:sz w:val="22"/>
          <w:szCs w:val="22"/>
        </w:rPr>
        <w:t>main dish</w:t>
      </w:r>
      <w:r w:rsidR="00833E37" w:rsidRPr="00711CD5">
        <w:rPr>
          <w:rFonts w:ascii="Comic Sans MS" w:hAnsi="Comic Sans MS"/>
          <w:sz w:val="22"/>
          <w:szCs w:val="22"/>
        </w:rPr>
        <w:t xml:space="preserve">—it’s texture, the seasonings/flavors used, the way it is cooked, </w:t>
      </w:r>
      <w:r w:rsidR="00833E37">
        <w:rPr>
          <w:rFonts w:ascii="Comic Sans MS" w:hAnsi="Comic Sans MS"/>
          <w:sz w:val="22"/>
          <w:szCs w:val="22"/>
        </w:rPr>
        <w:t xml:space="preserve">the portion size, </w:t>
      </w:r>
      <w:r w:rsidR="00833E37" w:rsidRPr="00711CD5">
        <w:rPr>
          <w:rFonts w:ascii="Comic Sans MS" w:hAnsi="Comic Sans MS"/>
          <w:sz w:val="22"/>
          <w:szCs w:val="22"/>
        </w:rPr>
        <w:t>etc. Describe the sides that are included</w:t>
      </w:r>
      <w:r>
        <w:rPr>
          <w:rFonts w:ascii="Comic Sans MS" w:hAnsi="Comic Sans MS"/>
          <w:sz w:val="22"/>
          <w:szCs w:val="22"/>
        </w:rPr>
        <w:t>—flavors, textures, portion size, the way it is cooked, consistency, etc</w:t>
      </w:r>
      <w:r w:rsidR="00833E37" w:rsidRPr="00711CD5">
        <w:rPr>
          <w:rFonts w:ascii="Comic Sans MS" w:hAnsi="Comic Sans MS"/>
          <w:sz w:val="22"/>
          <w:szCs w:val="22"/>
        </w:rPr>
        <w:t>.</w:t>
      </w:r>
    </w:p>
    <w:p w:rsidR="00833E37" w:rsidRPr="00711CD5" w:rsidRDefault="00833E37" w:rsidP="00833E37">
      <w:pPr>
        <w:rPr>
          <w:rFonts w:ascii="Comic Sans MS" w:hAnsi="Comic Sans MS"/>
        </w:rPr>
      </w:pPr>
    </w:p>
    <w:p w:rsidR="00833E37" w:rsidRDefault="00833E37"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Pr="00711CD5" w:rsidRDefault="00A37BBD" w:rsidP="00833E37">
      <w:pPr>
        <w:rPr>
          <w:rFonts w:ascii="Comic Sans MS" w:hAnsi="Comic Sans MS"/>
        </w:rPr>
      </w:pPr>
    </w:p>
    <w:p w:rsidR="00833E37" w:rsidRPr="00711CD5" w:rsidRDefault="00833E37" w:rsidP="00833E37">
      <w:pPr>
        <w:rPr>
          <w:rFonts w:ascii="Comic Sans MS" w:hAnsi="Comic Sans MS"/>
          <w:sz w:val="22"/>
          <w:szCs w:val="22"/>
        </w:rPr>
      </w:pPr>
      <w:r w:rsidRPr="00711CD5">
        <w:rPr>
          <w:rFonts w:ascii="Comic Sans MS" w:hAnsi="Comic Sans MS"/>
          <w:sz w:val="22"/>
          <w:szCs w:val="22"/>
          <w:u w:val="single"/>
        </w:rPr>
        <w:t>APPETIZER</w:t>
      </w:r>
      <w:r w:rsidRPr="00711CD5">
        <w:rPr>
          <w:rFonts w:ascii="Comic Sans MS" w:hAnsi="Comic Sans MS"/>
          <w:sz w:val="22"/>
          <w:szCs w:val="22"/>
        </w:rPr>
        <w:t xml:space="preserve">—Describe </w:t>
      </w:r>
      <w:r>
        <w:rPr>
          <w:rFonts w:ascii="Comic Sans MS" w:hAnsi="Comic Sans MS"/>
          <w:sz w:val="22"/>
          <w:szCs w:val="22"/>
        </w:rPr>
        <w:t>the food using textures, flavors, the way it is cooked, size, etc. for ALL parts included on this dish.</w:t>
      </w:r>
    </w:p>
    <w:p w:rsidR="00833E37" w:rsidRDefault="00833E37"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Pr="00711CD5" w:rsidRDefault="00A37BBD" w:rsidP="00833E37">
      <w:pPr>
        <w:rPr>
          <w:rFonts w:ascii="Comic Sans MS" w:hAnsi="Comic Sans MS"/>
        </w:rPr>
      </w:pPr>
    </w:p>
    <w:p w:rsidR="00833E37" w:rsidRPr="00711CD5" w:rsidRDefault="00833E37" w:rsidP="00833E37">
      <w:pPr>
        <w:rPr>
          <w:rFonts w:ascii="Comic Sans MS" w:hAnsi="Comic Sans MS"/>
          <w:sz w:val="22"/>
          <w:szCs w:val="22"/>
        </w:rPr>
      </w:pPr>
      <w:r w:rsidRPr="00711CD5">
        <w:rPr>
          <w:rFonts w:ascii="Comic Sans MS" w:hAnsi="Comic Sans MS"/>
          <w:sz w:val="22"/>
          <w:szCs w:val="22"/>
          <w:u w:val="single"/>
        </w:rPr>
        <w:t>SALAD</w:t>
      </w:r>
      <w:r>
        <w:rPr>
          <w:rFonts w:ascii="Comic Sans MS" w:hAnsi="Comic Sans MS"/>
          <w:sz w:val="22"/>
          <w:szCs w:val="22"/>
        </w:rPr>
        <w:t xml:space="preserve">—Describe the vegetables, </w:t>
      </w:r>
      <w:r w:rsidRPr="00711CD5">
        <w:rPr>
          <w:rFonts w:ascii="Comic Sans MS" w:hAnsi="Comic Sans MS"/>
          <w:sz w:val="22"/>
          <w:szCs w:val="22"/>
        </w:rPr>
        <w:t xml:space="preserve">condiments, dressings, etc. using texture, flavor, </w:t>
      </w:r>
      <w:r>
        <w:rPr>
          <w:rFonts w:ascii="Comic Sans MS" w:hAnsi="Comic Sans MS"/>
          <w:sz w:val="22"/>
          <w:szCs w:val="22"/>
        </w:rPr>
        <w:t>temperatures, size, how it is served, etc.</w:t>
      </w:r>
    </w:p>
    <w:p w:rsidR="00833E37" w:rsidRDefault="00833E37"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Default="00A37BBD" w:rsidP="00833E37">
      <w:pPr>
        <w:rPr>
          <w:rFonts w:ascii="Comic Sans MS" w:hAnsi="Comic Sans MS"/>
        </w:rPr>
      </w:pPr>
    </w:p>
    <w:p w:rsidR="00A37BBD" w:rsidRPr="00711CD5" w:rsidRDefault="00A37BBD" w:rsidP="00833E37">
      <w:pPr>
        <w:rPr>
          <w:rFonts w:ascii="Comic Sans MS" w:hAnsi="Comic Sans MS"/>
        </w:rPr>
      </w:pPr>
    </w:p>
    <w:p w:rsidR="00833E37" w:rsidRDefault="00833E37" w:rsidP="00833E37">
      <w:pPr>
        <w:rPr>
          <w:rFonts w:ascii="Comic Sans MS" w:hAnsi="Comic Sans MS"/>
          <w:sz w:val="22"/>
          <w:szCs w:val="22"/>
        </w:rPr>
      </w:pPr>
      <w:r>
        <w:rPr>
          <w:rFonts w:ascii="Comic Sans MS" w:hAnsi="Comic Sans MS"/>
          <w:sz w:val="22"/>
          <w:szCs w:val="22"/>
          <w:u w:val="single"/>
        </w:rPr>
        <w:t>DESSERT</w:t>
      </w:r>
      <w:r w:rsidRPr="00711CD5">
        <w:rPr>
          <w:rFonts w:ascii="Comic Sans MS" w:hAnsi="Comic Sans MS"/>
          <w:sz w:val="22"/>
          <w:szCs w:val="22"/>
        </w:rPr>
        <w:t xml:space="preserve">—Describe the </w:t>
      </w:r>
      <w:r>
        <w:rPr>
          <w:rFonts w:ascii="Comic Sans MS" w:hAnsi="Comic Sans MS"/>
          <w:sz w:val="22"/>
          <w:szCs w:val="22"/>
        </w:rPr>
        <w:t>ingredients, textures, flavors, consistency, size, how it is served, etc.</w:t>
      </w:r>
    </w:p>
    <w:p w:rsidR="00A37BBD" w:rsidRDefault="00A37BBD" w:rsidP="00833E37">
      <w:pPr>
        <w:rPr>
          <w:rFonts w:ascii="Comic Sans MS" w:hAnsi="Comic Sans MS"/>
          <w:sz w:val="22"/>
          <w:szCs w:val="22"/>
        </w:rPr>
      </w:pPr>
    </w:p>
    <w:p w:rsidR="00A37BBD" w:rsidRDefault="00A37BBD" w:rsidP="00833E37">
      <w:pPr>
        <w:rPr>
          <w:rFonts w:ascii="Comic Sans MS" w:hAnsi="Comic Sans MS"/>
          <w:sz w:val="22"/>
          <w:szCs w:val="22"/>
        </w:rPr>
      </w:pPr>
    </w:p>
    <w:p w:rsidR="00A37BBD" w:rsidRDefault="00A37BBD" w:rsidP="00833E37">
      <w:pPr>
        <w:rPr>
          <w:rFonts w:ascii="Comic Sans MS" w:hAnsi="Comic Sans MS"/>
          <w:sz w:val="22"/>
          <w:szCs w:val="22"/>
        </w:rPr>
      </w:pPr>
    </w:p>
    <w:p w:rsidR="00A37BBD" w:rsidRDefault="00A37BBD" w:rsidP="00833E37">
      <w:pPr>
        <w:rPr>
          <w:rFonts w:ascii="Comic Sans MS" w:hAnsi="Comic Sans MS"/>
          <w:sz w:val="22"/>
          <w:szCs w:val="22"/>
        </w:rPr>
      </w:pPr>
    </w:p>
    <w:p w:rsidR="00A37BBD" w:rsidRPr="00711CD5" w:rsidRDefault="00A37BBD" w:rsidP="00833E37">
      <w:pPr>
        <w:rPr>
          <w:rFonts w:ascii="Comic Sans MS" w:hAnsi="Comic Sans MS"/>
          <w:sz w:val="22"/>
          <w:szCs w:val="22"/>
        </w:rPr>
      </w:pPr>
    </w:p>
    <w:sectPr w:rsidR="00A37BBD" w:rsidRPr="00711CD5" w:rsidSect="005B3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DC2"/>
    <w:multiLevelType w:val="hybridMultilevel"/>
    <w:tmpl w:val="DD8E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51364"/>
    <w:multiLevelType w:val="hybridMultilevel"/>
    <w:tmpl w:val="17A457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C2E1716"/>
    <w:multiLevelType w:val="hybridMultilevel"/>
    <w:tmpl w:val="BD80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5A18CC"/>
    <w:rsid w:val="0004210A"/>
    <w:rsid w:val="00247373"/>
    <w:rsid w:val="002A0DD9"/>
    <w:rsid w:val="003451A8"/>
    <w:rsid w:val="00476DCE"/>
    <w:rsid w:val="005A18CC"/>
    <w:rsid w:val="005B3B74"/>
    <w:rsid w:val="00625A08"/>
    <w:rsid w:val="0064342A"/>
    <w:rsid w:val="007231D2"/>
    <w:rsid w:val="00833E37"/>
    <w:rsid w:val="008A35FB"/>
    <w:rsid w:val="009915FE"/>
    <w:rsid w:val="009F1257"/>
    <w:rsid w:val="00A37BBD"/>
    <w:rsid w:val="00A6397E"/>
    <w:rsid w:val="00B475E3"/>
    <w:rsid w:val="00B703EF"/>
    <w:rsid w:val="00BD2076"/>
    <w:rsid w:val="00DA2413"/>
    <w:rsid w:val="00DD5473"/>
    <w:rsid w:val="00E2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C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mgdenny</dc:creator>
  <cp:keywords/>
  <dc:description/>
  <cp:lastModifiedBy>Denny, Mellessa G.</cp:lastModifiedBy>
  <cp:revision>11</cp:revision>
  <dcterms:created xsi:type="dcterms:W3CDTF">2011-10-18T20:17:00Z</dcterms:created>
  <dcterms:modified xsi:type="dcterms:W3CDTF">2016-09-16T15:30:00Z</dcterms:modified>
</cp:coreProperties>
</file>